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02C" w:rsidRDefault="00FD702C" w:rsidP="00FD702C">
      <w:pPr>
        <w:spacing w:after="0" w:line="240" w:lineRule="auto"/>
        <w:ind w:left="720" w:hanging="114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02C">
        <w:rPr>
          <w:rFonts w:ascii="Times New Roman" w:eastAsiaTheme="minorEastAsia" w:hAnsi="Times New Roman" w:cs="Times New Roman"/>
          <w:bCs/>
          <w:noProof/>
          <w:color w:val="000000"/>
          <w:lang w:eastAsia="ru-RU"/>
        </w:rPr>
        <w:drawing>
          <wp:inline distT="0" distB="0" distL="0" distR="0">
            <wp:extent cx="6558082" cy="9267214"/>
            <wp:effectExtent l="0" t="0" r="0" b="0"/>
            <wp:docPr id="1" name="Рисунок 1" descr="C:\Users\Айрат\Desktop\положение 2020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положение 2020\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197" cy="926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B89" w:rsidRPr="00155B89" w:rsidRDefault="00155B89" w:rsidP="00FD702C">
      <w:pPr>
        <w:spacing w:after="0" w:line="240" w:lineRule="auto"/>
        <w:ind w:left="720" w:hanging="15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самостоятельные проверочные работы, формирующие самоконтроль и самооценку учащихся после освоения ими определенных тем;</w:t>
      </w:r>
    </w:p>
    <w:p w:rsidR="00155B89" w:rsidRPr="00155B89" w:rsidRDefault="00155B89" w:rsidP="00155B89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самостоятельные работы, демонстрирующие умения учащихся применять усвоение знания по теме на практике;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тестовые задания;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графические работы: рисунки, диаграммы, схемы, чертежи и т.д.;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д) административные контрольные работы, проверяющие усвоения учащимися совокупности тем, разделов программы, курса обучения за определенный пери</w:t>
      </w:r>
      <w:r w:rsidR="00B307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времени </w:t>
      </w:r>
      <w:proofErr w:type="gramStart"/>
      <w:r w:rsidR="00B3070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proofErr w:type="gramEnd"/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2.4. С целью фиксации и систематизации результатов тестовых, самостоятельных, творческих, контрольных работ классным руководителям и учителями – предметниками ведется работа по заполнению технологических карт  в соответствии с утвержденной учебной программой.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2.5. Для формирования действий самоконтроля и самооценки особое внимание учителями уделяется развитию рефлексивных умений и навыков учащихся.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155B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Механизм определения </w:t>
      </w:r>
      <w:proofErr w:type="spellStart"/>
      <w:r w:rsidRPr="00155B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обученности</w:t>
      </w:r>
      <w:proofErr w:type="spellEnd"/>
      <w:r w:rsidRPr="00155B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развития учащихся 1 классов.</w:t>
      </w:r>
    </w:p>
    <w:p w:rsidR="00155B89" w:rsidRPr="00D74CB6" w:rsidRDefault="00155B89" w:rsidP="00CE3E95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B89">
        <w:rPr>
          <w:rFonts w:ascii="Times New Roman" w:eastAsia="Times New Roman" w:hAnsi="Times New Roman" w:cs="Times New Roman"/>
          <w:sz w:val="24"/>
          <w:szCs w:val="24"/>
        </w:rPr>
        <w:t xml:space="preserve">По литературному чтению, русскому языку, </w:t>
      </w:r>
      <w:r w:rsidR="00985ED5">
        <w:rPr>
          <w:rFonts w:ascii="Times New Roman" w:eastAsia="Times New Roman" w:hAnsi="Times New Roman" w:cs="Times New Roman"/>
          <w:sz w:val="24"/>
          <w:szCs w:val="24"/>
        </w:rPr>
        <w:t xml:space="preserve">родному </w:t>
      </w:r>
      <w:r w:rsidRPr="00155B89">
        <w:rPr>
          <w:rFonts w:ascii="Times New Roman" w:eastAsia="Times New Roman" w:hAnsi="Times New Roman" w:cs="Times New Roman"/>
          <w:sz w:val="24"/>
          <w:szCs w:val="24"/>
        </w:rPr>
        <w:t xml:space="preserve"> языку, математике рез</w:t>
      </w:r>
      <w:r w:rsidR="00D74CB6">
        <w:rPr>
          <w:rFonts w:ascii="Times New Roman" w:eastAsia="Times New Roman" w:hAnsi="Times New Roman" w:cs="Times New Roman"/>
          <w:sz w:val="24"/>
          <w:szCs w:val="24"/>
        </w:rPr>
        <w:t>ультаты фиксируются   со второй четверти</w:t>
      </w:r>
      <w:r w:rsidRPr="00155B89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B30709">
        <w:rPr>
          <w:rFonts w:ascii="Times New Roman" w:eastAsia="Times New Roman" w:hAnsi="Times New Roman" w:cs="Times New Roman"/>
          <w:sz w:val="24"/>
          <w:szCs w:val="24"/>
        </w:rPr>
        <w:t>по окружающему миру</w:t>
      </w:r>
      <w:r w:rsidRPr="00155B89">
        <w:rPr>
          <w:rFonts w:ascii="Times New Roman" w:eastAsia="Times New Roman" w:hAnsi="Times New Roman" w:cs="Times New Roman"/>
          <w:sz w:val="24"/>
          <w:szCs w:val="24"/>
        </w:rPr>
        <w:t>, технологии – 2 раза в год (</w:t>
      </w:r>
      <w:r w:rsidRPr="00155B89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155B89">
        <w:rPr>
          <w:rFonts w:ascii="Times New Roman" w:eastAsia="Times New Roman" w:hAnsi="Times New Roman" w:cs="Times New Roman"/>
          <w:sz w:val="24"/>
          <w:szCs w:val="24"/>
        </w:rPr>
        <w:t xml:space="preserve"> полугодие, 2 полугодие)</w:t>
      </w:r>
      <w:r w:rsidR="00D74CB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155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Правила оценочной безопасности.</w:t>
      </w:r>
    </w:p>
    <w:p w:rsidR="00155B89" w:rsidRPr="00155B89" w:rsidRDefault="00155B89" w:rsidP="00155B8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</w:rPr>
        <w:t>Не скупиться на похвалу.</w:t>
      </w:r>
    </w:p>
    <w:p w:rsidR="00155B89" w:rsidRPr="00155B89" w:rsidRDefault="00155B89" w:rsidP="00155B8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Хвалить исполнителя, критиковать исполнение.</w:t>
      </w:r>
    </w:p>
    <w:p w:rsidR="00155B89" w:rsidRPr="00155B89" w:rsidRDefault="00155B89" w:rsidP="00155B8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Даже в море неуспеха можно найти островок успешности и закрепиться на нем.</w:t>
      </w:r>
    </w:p>
    <w:p w:rsidR="00155B89" w:rsidRPr="00155B89" w:rsidRDefault="00155B89" w:rsidP="00155B8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Ставить перед ребенком только конкретные цели.</w:t>
      </w:r>
    </w:p>
    <w:p w:rsidR="00155B89" w:rsidRPr="00155B89" w:rsidRDefault="00155B89" w:rsidP="00155B8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ставить перед первоклассником несколько  задач одновременно.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Если вы сегодня ставите задачу не забыть о точке в конце предложения, простите ему то, что   он забыл, как пишется заглавная буква Д.</w:t>
      </w:r>
    </w:p>
    <w:p w:rsidR="00155B89" w:rsidRPr="00155B89" w:rsidRDefault="00155B89" w:rsidP="00155B8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Формула «опять ты НЕ…»- верный способ выращивания неудачника.</w:t>
      </w:r>
    </w:p>
    <w:p w:rsidR="00155B89" w:rsidRPr="00155B89" w:rsidRDefault="00155B89" w:rsidP="00155B8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Учитель, начни практику оценочной безопасности с собственной  самооценки.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155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Взаимодействие с родителями</w:t>
      </w:r>
      <w:r w:rsidR="00CE3E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(законными представителями)</w:t>
      </w:r>
      <w:r w:rsidRPr="00155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процессе </w:t>
      </w:r>
      <w:proofErr w:type="spellStart"/>
      <w:r w:rsidRPr="00155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безотметочного</w:t>
      </w:r>
      <w:proofErr w:type="spellEnd"/>
      <w:r w:rsidRPr="00155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обучения.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5.1. На родительских собраниях учителя знакомят родителей</w:t>
      </w:r>
      <w:r w:rsidR="00CE3E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(законных представителей)</w:t>
      </w: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учащихся 1 классов с особенностями оценивания достижений.</w:t>
      </w:r>
    </w:p>
    <w:p w:rsidR="00155B89" w:rsidRP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5.2. Для информирования родителей </w:t>
      </w:r>
      <w:r w:rsidR="00CE3E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(законных представителей) </w:t>
      </w: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результатах обучения и развития учащихся в конце каждой четверти учитель проводит родительские собрания и индивидуальные консультации.</w:t>
      </w:r>
    </w:p>
    <w:p w:rsidR="00155B89" w:rsidRPr="00155B89" w:rsidRDefault="00155B89" w:rsidP="00D74CB6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55B89" w:rsidRDefault="00155B89" w:rsidP="00155B89">
      <w:pPr>
        <w:widowControl w:val="0"/>
        <w:autoSpaceDE w:val="0"/>
        <w:autoSpaceDN w:val="0"/>
        <w:adjustRightInd w:val="0"/>
        <w:spacing w:after="0" w:line="240" w:lineRule="auto"/>
        <w:ind w:firstLine="5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155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Приложение.</w:t>
      </w:r>
    </w:p>
    <w:p w:rsidR="00CE3E95" w:rsidRPr="00CE3E95" w:rsidRDefault="00CE3E95" w:rsidP="00CE3E95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и оценка</w:t>
      </w:r>
      <w:r w:rsidRPr="00155B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обучени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и развития учащихся 1 классов определяется по следующим документам:</w:t>
      </w:r>
    </w:p>
    <w:p w:rsidR="00155B89" w:rsidRPr="00155B89" w:rsidRDefault="00155B89" w:rsidP="00155B8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Технологическая карта выявления качества обучения по чтению.</w:t>
      </w:r>
    </w:p>
    <w:p w:rsidR="00155B89" w:rsidRPr="00155B89" w:rsidRDefault="00155B89" w:rsidP="00155B8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Технологическая карта выявления качества обучения по русскому языку.</w:t>
      </w:r>
    </w:p>
    <w:p w:rsidR="00155B89" w:rsidRPr="00155B89" w:rsidRDefault="00155B89" w:rsidP="00155B8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Технологическая карта выявления качества обучения по </w:t>
      </w:r>
      <w:r w:rsidR="00985E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родному</w:t>
      </w: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языку.</w:t>
      </w:r>
    </w:p>
    <w:p w:rsidR="00155B89" w:rsidRPr="00155B89" w:rsidRDefault="00155B89" w:rsidP="00155B8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Технологическая карта выявления качества обучения по математике.</w:t>
      </w:r>
    </w:p>
    <w:p w:rsidR="00155B89" w:rsidRPr="00155B89" w:rsidRDefault="00155B89" w:rsidP="00155B8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Технологическая карта выявления кач</w:t>
      </w:r>
      <w:r w:rsidR="005F2E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ества обучения по окружающему миру</w:t>
      </w: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155B89" w:rsidRPr="00155B89" w:rsidRDefault="00155B89" w:rsidP="00155B8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Технологическая карта выявления качества обучения по технологии.</w:t>
      </w:r>
    </w:p>
    <w:p w:rsidR="00155B89" w:rsidRPr="00155B89" w:rsidRDefault="00155B89" w:rsidP="00155B8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5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«Листок достижений учащегося».</w:t>
      </w:r>
    </w:p>
    <w:p w:rsidR="0010239D" w:rsidRDefault="0010239D"/>
    <w:sectPr w:rsidR="0010239D" w:rsidSect="00CE3E95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C47C6F"/>
    <w:multiLevelType w:val="hybridMultilevel"/>
    <w:tmpl w:val="3DD81C16"/>
    <w:lvl w:ilvl="0" w:tplc="7A6283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25652B0"/>
    <w:multiLevelType w:val="hybridMultilevel"/>
    <w:tmpl w:val="F24E5B26"/>
    <w:lvl w:ilvl="0" w:tplc="0BC28B4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D15D8"/>
    <w:rsid w:val="00081FF4"/>
    <w:rsid w:val="0010239D"/>
    <w:rsid w:val="00155B89"/>
    <w:rsid w:val="002964F8"/>
    <w:rsid w:val="003514F4"/>
    <w:rsid w:val="00541AE7"/>
    <w:rsid w:val="005A28CC"/>
    <w:rsid w:val="005F1214"/>
    <w:rsid w:val="005F2E01"/>
    <w:rsid w:val="00676193"/>
    <w:rsid w:val="00775979"/>
    <w:rsid w:val="00924868"/>
    <w:rsid w:val="00985ED5"/>
    <w:rsid w:val="009E6868"/>
    <w:rsid w:val="00AA3250"/>
    <w:rsid w:val="00B30709"/>
    <w:rsid w:val="00C7139A"/>
    <w:rsid w:val="00CD15D8"/>
    <w:rsid w:val="00CE3E95"/>
    <w:rsid w:val="00D460F8"/>
    <w:rsid w:val="00D74CB6"/>
    <w:rsid w:val="00E44815"/>
    <w:rsid w:val="00F8645A"/>
    <w:rsid w:val="00FD70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B8299B-A7AE-45D1-BF5E-59E372C24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3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3E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Мухаметзянова</dc:creator>
  <cp:lastModifiedBy>Айрат</cp:lastModifiedBy>
  <cp:revision>3</cp:revision>
  <cp:lastPrinted>2015-04-27T14:33:00Z</cp:lastPrinted>
  <dcterms:created xsi:type="dcterms:W3CDTF">2020-02-16T18:12:00Z</dcterms:created>
  <dcterms:modified xsi:type="dcterms:W3CDTF">2020-02-18T08:14:00Z</dcterms:modified>
</cp:coreProperties>
</file>